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5E1" w:rsidRDefault="000835E1" w:rsidP="002E7C75">
      <w:pPr>
        <w:pStyle w:val="1"/>
        <w:jc w:val="center"/>
        <w:rPr>
          <w:rFonts w:ascii="Times New Roman" w:hAnsi="Times New Roman" w:cs="Times New Roman"/>
          <w:lang w:val="en-US"/>
        </w:rPr>
      </w:pPr>
      <w:r w:rsidRPr="000835E1">
        <w:rPr>
          <w:rFonts w:ascii="Times New Roman" w:hAnsi="Times New Roman" w:cs="Times New Roman"/>
        </w:rPr>
        <w:t xml:space="preserve">Ленточный раскройный нож </w:t>
      </w:r>
      <w:bookmarkStart w:id="0" w:name="_GoBack"/>
      <w:r w:rsidRPr="000835E1">
        <w:rPr>
          <w:rFonts w:ascii="Times New Roman" w:hAnsi="Times New Roman" w:cs="Times New Roman"/>
          <w:lang w:val="en-US"/>
        </w:rPr>
        <w:t>CZD</w:t>
      </w:r>
      <w:r w:rsidRPr="000835E1">
        <w:rPr>
          <w:rFonts w:ascii="Times New Roman" w:hAnsi="Times New Roman" w:cs="Times New Roman"/>
        </w:rPr>
        <w:t>-900</w:t>
      </w:r>
      <w:r w:rsidRPr="000835E1">
        <w:rPr>
          <w:rFonts w:ascii="Times New Roman" w:hAnsi="Times New Roman" w:cs="Times New Roman"/>
          <w:lang w:val="en-US"/>
        </w:rPr>
        <w:t>S</w:t>
      </w:r>
      <w:bookmarkEnd w:id="0"/>
    </w:p>
    <w:p w:rsidR="000835E1" w:rsidRPr="000835E1" w:rsidRDefault="000835E1" w:rsidP="000835E1">
      <w:pPr>
        <w:rPr>
          <w:lang w:val="en-US"/>
        </w:rPr>
      </w:pPr>
    </w:p>
    <w:p w:rsidR="000835E1" w:rsidRDefault="000835E1" w:rsidP="000835E1">
      <w:pPr>
        <w:shd w:val="clear" w:color="auto" w:fill="FFFFFF"/>
        <w:spacing w:before="0"/>
        <w:ind w:firstLine="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Ленточная раскройная машина </w:t>
      </w:r>
      <w:r w:rsidRPr="00503127">
        <w:rPr>
          <w:b w:val="0"/>
          <w:bCs/>
          <w:sz w:val="24"/>
          <w:szCs w:val="24"/>
        </w:rPr>
        <w:t xml:space="preserve">для точного раскроя хлопковых, шерстяных, льняных, шелковых, искусственных тканей, а также кожи, поролона и трикотажа. </w:t>
      </w:r>
    </w:p>
    <w:p w:rsidR="000835E1" w:rsidRDefault="000835E1" w:rsidP="000835E1">
      <w:pPr>
        <w:shd w:val="clear" w:color="auto" w:fill="FFFFFF"/>
        <w:spacing w:before="0"/>
        <w:ind w:firstLine="0"/>
        <w:rPr>
          <w:b w:val="0"/>
          <w:bCs/>
          <w:sz w:val="24"/>
          <w:szCs w:val="24"/>
        </w:rPr>
      </w:pPr>
    </w:p>
    <w:p w:rsidR="000835E1" w:rsidRPr="00503127" w:rsidRDefault="000835E1" w:rsidP="000835E1">
      <w:pPr>
        <w:shd w:val="clear" w:color="auto" w:fill="FFFFFF"/>
        <w:spacing w:before="0"/>
        <w:ind w:firstLine="0"/>
        <w:rPr>
          <w:b w:val="0"/>
          <w:bCs/>
          <w:sz w:val="24"/>
          <w:szCs w:val="24"/>
        </w:rPr>
      </w:pPr>
      <w:r w:rsidRPr="00503127">
        <w:rPr>
          <w:b w:val="0"/>
          <w:bCs/>
          <w:sz w:val="24"/>
          <w:szCs w:val="24"/>
        </w:rPr>
        <w:t>Машина оснащена вариатором скорости для плавной регулировки скорости ленты,</w:t>
      </w:r>
      <w:r w:rsidRPr="00503127">
        <w:rPr>
          <w:b w:val="0"/>
          <w:noProof/>
          <w:color w:val="000000" w:themeColor="text1"/>
          <w:sz w:val="24"/>
          <w:szCs w:val="24"/>
        </w:rPr>
        <w:t xml:space="preserve"> </w:t>
      </w:r>
      <w:r w:rsidRPr="00503127">
        <w:rPr>
          <w:b w:val="0"/>
          <w:bCs/>
          <w:sz w:val="24"/>
          <w:szCs w:val="24"/>
        </w:rPr>
        <w:t>магнитным уловителем ленты для безопасности оператора, воздушной подушкой, облегчающей перемещение крупногабаритных деталей по столу раскройной машины и заточным устройством, которое можно использовать непосредственно в процессе работы.</w:t>
      </w:r>
      <w:r w:rsidRPr="00FD7292">
        <w:rPr>
          <w:b w:val="0"/>
          <w:bCs/>
          <w:noProof/>
          <w:sz w:val="24"/>
          <w:szCs w:val="24"/>
        </w:rPr>
        <w:t xml:space="preserve"> </w:t>
      </w:r>
    </w:p>
    <w:p w:rsidR="000835E1" w:rsidRDefault="000835E1" w:rsidP="000835E1">
      <w:pPr>
        <w:shd w:val="clear" w:color="auto" w:fill="FFFFFF"/>
        <w:spacing w:before="0"/>
        <w:rPr>
          <w:b w:val="0"/>
          <w:bCs/>
          <w:color w:val="000000"/>
          <w:sz w:val="24"/>
          <w:szCs w:val="24"/>
        </w:rPr>
      </w:pPr>
    </w:p>
    <w:p w:rsidR="002E7C75" w:rsidRDefault="002E7C75" w:rsidP="002E7C75">
      <w:pPr>
        <w:shd w:val="clear" w:color="auto" w:fill="FFFFFF"/>
        <w:spacing w:before="0"/>
        <w:ind w:firstLine="0"/>
        <w:rPr>
          <w:b w:val="0"/>
          <w:bCs/>
          <w:color w:val="000000"/>
          <w:sz w:val="24"/>
          <w:szCs w:val="24"/>
        </w:rPr>
      </w:pPr>
    </w:p>
    <w:p w:rsidR="000835E1" w:rsidRDefault="002E7C75" w:rsidP="002E7C75">
      <w:pPr>
        <w:shd w:val="clear" w:color="auto" w:fill="FFFFFF"/>
        <w:spacing w:before="0"/>
        <w:ind w:firstLine="0"/>
        <w:rPr>
          <w:bCs/>
          <w:color w:val="000000"/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   </w:t>
      </w:r>
      <w:r w:rsidR="000835E1" w:rsidRPr="000835E1">
        <w:rPr>
          <w:bCs/>
          <w:color w:val="000000"/>
          <w:sz w:val="24"/>
          <w:szCs w:val="24"/>
        </w:rPr>
        <w:t>Основные преимущества:</w:t>
      </w:r>
    </w:p>
    <w:p w:rsidR="002E7C75" w:rsidRPr="000835E1" w:rsidRDefault="002E7C75" w:rsidP="002E7C75">
      <w:pPr>
        <w:shd w:val="clear" w:color="auto" w:fill="FFFFFF"/>
        <w:spacing w:before="0"/>
        <w:ind w:firstLine="0"/>
        <w:rPr>
          <w:color w:val="000000"/>
          <w:sz w:val="24"/>
          <w:szCs w:val="24"/>
        </w:rPr>
      </w:pPr>
    </w:p>
    <w:p w:rsidR="000835E1" w:rsidRPr="00503127" w:rsidRDefault="000835E1" w:rsidP="002E7C75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142"/>
        <w:textAlignment w:val="auto"/>
        <w:rPr>
          <w:b w:val="0"/>
          <w:color w:val="000000"/>
          <w:sz w:val="24"/>
          <w:szCs w:val="24"/>
        </w:rPr>
      </w:pPr>
      <w:r w:rsidRPr="00503127">
        <w:rPr>
          <w:b w:val="0"/>
          <w:color w:val="000000"/>
          <w:sz w:val="24"/>
          <w:szCs w:val="24"/>
        </w:rPr>
        <w:t>Раскройная машина является удобным в работе, высокопроизводительным устройством, обеспечивающим самую высокую точность раскроя.</w:t>
      </w:r>
    </w:p>
    <w:p w:rsidR="000835E1" w:rsidRPr="00503127" w:rsidRDefault="000835E1" w:rsidP="002E7C75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142"/>
        <w:textAlignment w:val="auto"/>
        <w:rPr>
          <w:b w:val="0"/>
          <w:color w:val="000000"/>
          <w:sz w:val="24"/>
          <w:szCs w:val="24"/>
        </w:rPr>
      </w:pPr>
      <w:r w:rsidRPr="00503127">
        <w:rPr>
          <w:b w:val="0"/>
          <w:color w:val="000000"/>
          <w:sz w:val="24"/>
          <w:szCs w:val="24"/>
        </w:rPr>
        <w:t>Система воздушной подушки значительно облегчает раскрой материалов, позволяя легко перемещать настил по столу.</w:t>
      </w:r>
    </w:p>
    <w:p w:rsidR="005F665B" w:rsidRPr="002E7C75" w:rsidRDefault="000835E1" w:rsidP="002E7C75">
      <w:pPr>
        <w:pStyle w:val="a3"/>
        <w:numPr>
          <w:ilvl w:val="1"/>
          <w:numId w:val="2"/>
        </w:numPr>
        <w:tabs>
          <w:tab w:val="clear" w:pos="1440"/>
        </w:tabs>
        <w:ind w:left="142"/>
        <w:rPr>
          <w:b w:val="0"/>
          <w:color w:val="000000"/>
          <w:sz w:val="24"/>
          <w:szCs w:val="24"/>
        </w:rPr>
      </w:pPr>
      <w:r w:rsidRPr="002E7C75">
        <w:rPr>
          <w:b w:val="0"/>
          <w:color w:val="000000"/>
          <w:sz w:val="24"/>
          <w:szCs w:val="24"/>
        </w:rPr>
        <w:t>Вариатор скорости позволяет устанавливать нужную скорость вращения ленты в зависимости от типа разрезаемой ткани.</w:t>
      </w:r>
    </w:p>
    <w:p w:rsidR="002E7C75" w:rsidRDefault="002F138D" w:rsidP="002E7C75">
      <w:pPr>
        <w:shd w:val="clear" w:color="auto" w:fill="FFFFFF"/>
        <w:spacing w:before="0"/>
        <w:ind w:firstLine="0"/>
        <w:rPr>
          <w:b w:val="0"/>
          <w:color w:val="000000"/>
          <w:sz w:val="24"/>
          <w:szCs w:val="24"/>
        </w:rPr>
      </w:pPr>
      <w:r w:rsidRPr="002F138D">
        <w:rPr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2806183</wp:posOffset>
            </wp:positionH>
            <wp:positionV relativeFrom="paragraph">
              <wp:posOffset>13261</wp:posOffset>
            </wp:positionV>
            <wp:extent cx="3784600" cy="3784600"/>
            <wp:effectExtent l="0" t="0" r="6350" b="6350"/>
            <wp:wrapSquare wrapText="bothSides"/>
            <wp:docPr id="2" name="Рисунок 2" descr="D:\Сайты\Senat.by\Раскройное оборудование\CZD-900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Раскройное оборудование\CZD-900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7C75" w:rsidRDefault="002E7C75" w:rsidP="002E7C75">
      <w:pPr>
        <w:shd w:val="clear" w:color="auto" w:fill="FFFFFF"/>
        <w:spacing w:before="0"/>
        <w:ind w:firstLine="0"/>
        <w:rPr>
          <w:b w:val="0"/>
          <w:color w:val="000000"/>
          <w:sz w:val="24"/>
          <w:szCs w:val="24"/>
        </w:rPr>
      </w:pPr>
    </w:p>
    <w:p w:rsidR="002E7C75" w:rsidRDefault="002E7C75" w:rsidP="002E7C75">
      <w:pPr>
        <w:shd w:val="clear" w:color="auto" w:fill="FFFFFF"/>
        <w:spacing w:before="0"/>
        <w:ind w:firstLine="0"/>
        <w:rPr>
          <w:b w:val="0"/>
          <w:color w:val="000000"/>
          <w:sz w:val="24"/>
          <w:szCs w:val="24"/>
        </w:rPr>
      </w:pPr>
    </w:p>
    <w:p w:rsidR="000835E1" w:rsidRPr="002E7C75" w:rsidRDefault="000835E1" w:rsidP="002E7C75">
      <w:pPr>
        <w:shd w:val="clear" w:color="auto" w:fill="FFFFFF"/>
        <w:spacing w:before="0"/>
        <w:ind w:firstLine="0"/>
        <w:rPr>
          <w:bCs/>
          <w:color w:val="000000"/>
          <w:sz w:val="24"/>
          <w:szCs w:val="24"/>
        </w:rPr>
      </w:pPr>
      <w:r w:rsidRPr="002E7C75">
        <w:rPr>
          <w:bCs/>
          <w:color w:val="000000"/>
          <w:sz w:val="24"/>
          <w:szCs w:val="24"/>
        </w:rPr>
        <w:t>Технические характеристики:</w:t>
      </w:r>
      <w:r w:rsidR="002F138D" w:rsidRPr="002F138D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E7C75" w:rsidRDefault="002E7C75" w:rsidP="002E7C75">
      <w:pPr>
        <w:shd w:val="clear" w:color="auto" w:fill="FFFFFF"/>
        <w:spacing w:before="0"/>
        <w:ind w:left="142"/>
        <w:rPr>
          <w:b w:val="0"/>
          <w:bCs/>
          <w:color w:val="000000"/>
          <w:sz w:val="24"/>
          <w:szCs w:val="24"/>
        </w:rPr>
      </w:pPr>
    </w:p>
    <w:p w:rsidR="002E7C75" w:rsidRPr="002E7C75" w:rsidRDefault="002E7C75" w:rsidP="002E7C75">
      <w:pPr>
        <w:pStyle w:val="a3"/>
        <w:numPr>
          <w:ilvl w:val="1"/>
          <w:numId w:val="2"/>
        </w:numPr>
        <w:shd w:val="clear" w:color="auto" w:fill="FFFFFF"/>
        <w:tabs>
          <w:tab w:val="clear" w:pos="1440"/>
        </w:tabs>
        <w:spacing w:before="0"/>
        <w:ind w:left="142"/>
        <w:rPr>
          <w:b w:val="0"/>
          <w:color w:val="000000"/>
          <w:sz w:val="24"/>
          <w:szCs w:val="24"/>
        </w:rPr>
      </w:pPr>
      <w:r w:rsidRPr="002E7C75">
        <w:rPr>
          <w:b w:val="0"/>
          <w:color w:val="000000"/>
          <w:sz w:val="24"/>
          <w:szCs w:val="24"/>
        </w:rPr>
        <w:t>Высота настила</w:t>
      </w:r>
      <w:r w:rsidRPr="002E7C75">
        <w:rPr>
          <w:b w:val="0"/>
          <w:color w:val="000000"/>
          <w:sz w:val="24"/>
          <w:szCs w:val="24"/>
        </w:rPr>
        <w:t xml:space="preserve">: </w:t>
      </w:r>
      <w:r w:rsidRPr="002E7C75">
        <w:rPr>
          <w:b w:val="0"/>
          <w:color w:val="000000"/>
          <w:sz w:val="24"/>
          <w:szCs w:val="24"/>
        </w:rPr>
        <w:t>180 мм</w:t>
      </w:r>
    </w:p>
    <w:p w:rsidR="002E7C75" w:rsidRPr="002E7C75" w:rsidRDefault="002E7C75" w:rsidP="002E7C75">
      <w:pPr>
        <w:pStyle w:val="a3"/>
        <w:numPr>
          <w:ilvl w:val="1"/>
          <w:numId w:val="2"/>
        </w:numPr>
        <w:shd w:val="clear" w:color="auto" w:fill="FFFFFF"/>
        <w:tabs>
          <w:tab w:val="clear" w:pos="1440"/>
        </w:tabs>
        <w:spacing w:before="0"/>
        <w:ind w:left="142"/>
        <w:rPr>
          <w:b w:val="0"/>
          <w:color w:val="000000"/>
          <w:sz w:val="24"/>
          <w:szCs w:val="24"/>
        </w:rPr>
      </w:pPr>
      <w:r w:rsidRPr="002E7C75">
        <w:rPr>
          <w:b w:val="0"/>
          <w:color w:val="000000"/>
          <w:sz w:val="24"/>
          <w:szCs w:val="24"/>
        </w:rPr>
        <w:t>Параметры ножа</w:t>
      </w:r>
      <w:r w:rsidRPr="002E7C75">
        <w:rPr>
          <w:b w:val="0"/>
          <w:color w:val="000000"/>
          <w:sz w:val="24"/>
          <w:szCs w:val="24"/>
        </w:rPr>
        <w:t xml:space="preserve">: </w:t>
      </w:r>
      <w:r w:rsidRPr="002E7C75">
        <w:rPr>
          <w:b w:val="0"/>
          <w:color w:val="000000"/>
          <w:sz w:val="24"/>
          <w:szCs w:val="24"/>
        </w:rPr>
        <w:t>0,45х10х3860 мм</w:t>
      </w:r>
    </w:p>
    <w:p w:rsidR="002E7C75" w:rsidRPr="002E7C75" w:rsidRDefault="002E7C75" w:rsidP="002E7C75">
      <w:pPr>
        <w:pStyle w:val="a3"/>
        <w:numPr>
          <w:ilvl w:val="1"/>
          <w:numId w:val="2"/>
        </w:numPr>
        <w:shd w:val="clear" w:color="auto" w:fill="FFFFFF"/>
        <w:tabs>
          <w:tab w:val="clear" w:pos="1440"/>
        </w:tabs>
        <w:spacing w:before="0"/>
        <w:ind w:left="142"/>
        <w:rPr>
          <w:b w:val="0"/>
          <w:color w:val="000000"/>
          <w:sz w:val="24"/>
          <w:szCs w:val="24"/>
        </w:rPr>
      </w:pPr>
      <w:r w:rsidRPr="002E7C75">
        <w:rPr>
          <w:b w:val="0"/>
          <w:color w:val="000000"/>
          <w:sz w:val="24"/>
          <w:szCs w:val="24"/>
        </w:rPr>
        <w:t>Размер стола</w:t>
      </w:r>
      <w:r w:rsidRPr="002E7C75">
        <w:rPr>
          <w:b w:val="0"/>
          <w:color w:val="000000"/>
          <w:sz w:val="24"/>
          <w:szCs w:val="24"/>
        </w:rPr>
        <w:t xml:space="preserve">: </w:t>
      </w:r>
      <w:r w:rsidRPr="002E7C75">
        <w:rPr>
          <w:b w:val="0"/>
          <w:color w:val="000000"/>
          <w:sz w:val="24"/>
          <w:szCs w:val="24"/>
        </w:rPr>
        <w:t>1500х1800 мм</w:t>
      </w:r>
    </w:p>
    <w:p w:rsidR="002E7C75" w:rsidRPr="002E7C75" w:rsidRDefault="002E7C75" w:rsidP="002E7C75">
      <w:pPr>
        <w:pStyle w:val="a3"/>
        <w:numPr>
          <w:ilvl w:val="1"/>
          <w:numId w:val="2"/>
        </w:numPr>
        <w:shd w:val="clear" w:color="auto" w:fill="FFFFFF"/>
        <w:tabs>
          <w:tab w:val="clear" w:pos="1440"/>
        </w:tabs>
        <w:spacing w:before="0"/>
        <w:ind w:left="142"/>
        <w:rPr>
          <w:b w:val="0"/>
          <w:color w:val="000000"/>
          <w:sz w:val="24"/>
          <w:szCs w:val="24"/>
        </w:rPr>
      </w:pPr>
      <w:r w:rsidRPr="002E7C75">
        <w:rPr>
          <w:b w:val="0"/>
          <w:color w:val="000000"/>
          <w:sz w:val="24"/>
          <w:szCs w:val="24"/>
        </w:rPr>
        <w:t>Вылет рукава</w:t>
      </w:r>
      <w:r w:rsidRPr="002E7C75">
        <w:rPr>
          <w:b w:val="0"/>
          <w:color w:val="000000"/>
          <w:sz w:val="24"/>
          <w:szCs w:val="24"/>
        </w:rPr>
        <w:t xml:space="preserve">: </w:t>
      </w:r>
      <w:r w:rsidRPr="002E7C75">
        <w:rPr>
          <w:b w:val="0"/>
          <w:color w:val="000000"/>
          <w:sz w:val="24"/>
          <w:szCs w:val="24"/>
        </w:rPr>
        <w:t>900 мм</w:t>
      </w:r>
    </w:p>
    <w:p w:rsidR="002E7C75" w:rsidRPr="002E7C75" w:rsidRDefault="002E7C75" w:rsidP="002E7C75">
      <w:pPr>
        <w:pStyle w:val="a3"/>
        <w:numPr>
          <w:ilvl w:val="1"/>
          <w:numId w:val="2"/>
        </w:numPr>
        <w:shd w:val="clear" w:color="auto" w:fill="FFFFFF"/>
        <w:tabs>
          <w:tab w:val="clear" w:pos="1440"/>
        </w:tabs>
        <w:spacing w:before="0"/>
        <w:ind w:left="142"/>
        <w:rPr>
          <w:b w:val="0"/>
          <w:color w:val="000000"/>
          <w:sz w:val="24"/>
          <w:szCs w:val="24"/>
        </w:rPr>
      </w:pPr>
      <w:r w:rsidRPr="002E7C75">
        <w:rPr>
          <w:b w:val="0"/>
          <w:color w:val="000000"/>
          <w:sz w:val="24"/>
          <w:szCs w:val="24"/>
        </w:rPr>
        <w:t>Напряжение</w:t>
      </w:r>
      <w:r w:rsidRPr="002E7C75">
        <w:rPr>
          <w:b w:val="0"/>
          <w:color w:val="000000"/>
          <w:sz w:val="24"/>
          <w:szCs w:val="24"/>
        </w:rPr>
        <w:t xml:space="preserve">: </w:t>
      </w:r>
      <w:r w:rsidRPr="002E7C75">
        <w:rPr>
          <w:b w:val="0"/>
          <w:color w:val="000000"/>
          <w:sz w:val="24"/>
          <w:szCs w:val="24"/>
        </w:rPr>
        <w:t>220</w:t>
      </w:r>
      <w:r w:rsidRPr="002E7C75">
        <w:rPr>
          <w:b w:val="0"/>
          <w:color w:val="000000"/>
          <w:sz w:val="24"/>
          <w:szCs w:val="24"/>
        </w:rPr>
        <w:t xml:space="preserve"> </w:t>
      </w:r>
      <w:r w:rsidRPr="002E7C75">
        <w:rPr>
          <w:b w:val="0"/>
          <w:color w:val="000000"/>
          <w:sz w:val="24"/>
          <w:szCs w:val="24"/>
        </w:rPr>
        <w:t>В</w:t>
      </w:r>
    </w:p>
    <w:p w:rsidR="002E7C75" w:rsidRPr="002E7C75" w:rsidRDefault="002E7C75" w:rsidP="002E7C75">
      <w:pPr>
        <w:pStyle w:val="a3"/>
        <w:numPr>
          <w:ilvl w:val="1"/>
          <w:numId w:val="2"/>
        </w:numPr>
        <w:shd w:val="clear" w:color="auto" w:fill="FFFFFF"/>
        <w:tabs>
          <w:tab w:val="clear" w:pos="1440"/>
        </w:tabs>
        <w:spacing w:before="0"/>
        <w:ind w:left="142"/>
        <w:rPr>
          <w:b w:val="0"/>
          <w:color w:val="000000"/>
          <w:sz w:val="24"/>
          <w:szCs w:val="24"/>
        </w:rPr>
      </w:pPr>
      <w:r w:rsidRPr="002E7C75">
        <w:rPr>
          <w:b w:val="0"/>
          <w:color w:val="000000"/>
          <w:sz w:val="24"/>
          <w:szCs w:val="24"/>
        </w:rPr>
        <w:t xml:space="preserve">Вес: </w:t>
      </w:r>
      <w:r w:rsidRPr="002E7C75">
        <w:rPr>
          <w:b w:val="0"/>
          <w:color w:val="000000"/>
          <w:sz w:val="24"/>
          <w:szCs w:val="24"/>
        </w:rPr>
        <w:t>550 кг</w:t>
      </w:r>
    </w:p>
    <w:p w:rsidR="002E7C75" w:rsidRDefault="002E7C75" w:rsidP="000835E1">
      <w:pPr>
        <w:shd w:val="clear" w:color="auto" w:fill="FFFFFF"/>
        <w:spacing w:before="0"/>
        <w:rPr>
          <w:b w:val="0"/>
          <w:color w:val="000000"/>
          <w:sz w:val="24"/>
          <w:szCs w:val="24"/>
        </w:rPr>
      </w:pPr>
    </w:p>
    <w:p w:rsidR="002E7C75" w:rsidRDefault="002E7C75" w:rsidP="000835E1">
      <w:pPr>
        <w:shd w:val="clear" w:color="auto" w:fill="FFFFFF"/>
        <w:spacing w:before="0"/>
        <w:rPr>
          <w:b w:val="0"/>
          <w:bCs/>
          <w:color w:val="000000"/>
          <w:sz w:val="24"/>
          <w:szCs w:val="24"/>
        </w:rPr>
      </w:pPr>
    </w:p>
    <w:p w:rsidR="002E7C75" w:rsidRPr="00503127" w:rsidRDefault="002E7C75" w:rsidP="000835E1">
      <w:pPr>
        <w:shd w:val="clear" w:color="auto" w:fill="FFFFFF"/>
        <w:spacing w:before="0"/>
        <w:rPr>
          <w:b w:val="0"/>
          <w:bCs/>
          <w:color w:val="000000"/>
          <w:sz w:val="24"/>
          <w:szCs w:val="24"/>
        </w:rPr>
      </w:pPr>
    </w:p>
    <w:p w:rsidR="000835E1" w:rsidRPr="00503127" w:rsidRDefault="000835E1" w:rsidP="000835E1">
      <w:pPr>
        <w:shd w:val="clear" w:color="auto" w:fill="FFFFFF"/>
        <w:spacing w:before="0"/>
        <w:rPr>
          <w:b w:val="0"/>
          <w:bCs/>
          <w:color w:val="000000"/>
          <w:sz w:val="24"/>
          <w:szCs w:val="24"/>
        </w:rPr>
      </w:pPr>
    </w:p>
    <w:p w:rsidR="000835E1" w:rsidRPr="000835E1" w:rsidRDefault="000835E1" w:rsidP="000835E1"/>
    <w:sectPr w:rsidR="000835E1" w:rsidRPr="000835E1" w:rsidSect="002F138D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0052"/>
    <w:multiLevelType w:val="multilevel"/>
    <w:tmpl w:val="FA204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E627B7"/>
    <w:multiLevelType w:val="multilevel"/>
    <w:tmpl w:val="9CAC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5E1"/>
    <w:rsid w:val="000835E1"/>
    <w:rsid w:val="002E7C75"/>
    <w:rsid w:val="002F138D"/>
    <w:rsid w:val="005F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343E0"/>
  <w15:chartTrackingRefBased/>
  <w15:docId w15:val="{8F3D7E66-51F8-41AC-B683-968E2567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5E1"/>
    <w:pPr>
      <w:overflowPunct w:val="0"/>
      <w:autoSpaceDE w:val="0"/>
      <w:autoSpaceDN w:val="0"/>
      <w:adjustRightInd w:val="0"/>
      <w:spacing w:before="120" w:after="0" w:line="240" w:lineRule="auto"/>
      <w:ind w:firstLine="720"/>
      <w:textAlignment w:val="baseline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3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5E1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2E7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2021-02-08T12:57:00Z</dcterms:created>
  <dcterms:modified xsi:type="dcterms:W3CDTF">2021-02-08T13:44:00Z</dcterms:modified>
</cp:coreProperties>
</file>