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DD0E6F" w:rsidRPr="00942B96" w:rsidRDefault="00DD0E6F" w:rsidP="00DD0E6F">
      <w:pPr>
        <w:pStyle w:val="a4"/>
        <w:rPr>
          <w:rFonts w:ascii="Times New Roman" w:hAnsi="Times New Roman" w:cs="Times New Roman"/>
          <w:b/>
          <w:sz w:val="36"/>
          <w:szCs w:val="36"/>
          <w:lang w:val="en-US" w:eastAsia="ru-RU"/>
        </w:rPr>
      </w:pPr>
      <w:r>
        <w:rPr>
          <w:rFonts w:ascii="Times New Roman" w:hAnsi="Times New Roman" w:cs="Times New Roman"/>
          <w:b/>
          <w:sz w:val="36"/>
          <w:szCs w:val="36"/>
          <w:lang w:eastAsia="ru-RU"/>
        </w:rPr>
        <w:t>Гладильный стол</w:t>
      </w:r>
      <w:r w:rsidRPr="001E3AA8"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 R</w:t>
      </w:r>
      <w:proofErr w:type="spellStart"/>
      <w:r>
        <w:rPr>
          <w:rFonts w:ascii="Times New Roman" w:hAnsi="Times New Roman" w:cs="Times New Roman"/>
          <w:b/>
          <w:sz w:val="36"/>
          <w:szCs w:val="36"/>
          <w:lang w:val="en-US" w:eastAsia="ru-RU"/>
        </w:rPr>
        <w:t>otondi</w:t>
      </w:r>
      <w:proofErr w:type="spellEnd"/>
      <w:r w:rsidRPr="001E3AA8">
        <w:rPr>
          <w:rFonts w:ascii="Times New Roman" w:hAnsi="Times New Roman" w:cs="Times New Roman"/>
          <w:b/>
          <w:sz w:val="36"/>
          <w:szCs w:val="36"/>
          <w:lang w:eastAsia="ru-RU"/>
        </w:rPr>
        <w:t xml:space="preserve"> </w:t>
      </w:r>
      <w:r w:rsidR="00942B96">
        <w:rPr>
          <w:rFonts w:ascii="Times New Roman" w:hAnsi="Times New Roman" w:cs="Times New Roman"/>
          <w:b/>
          <w:sz w:val="36"/>
          <w:szCs w:val="36"/>
          <w:lang w:val="en-US" w:eastAsia="ru-RU"/>
        </w:rPr>
        <w:t>PVT-30 Series</w:t>
      </w:r>
    </w:p>
    <w:p w:rsidR="00DD0E6F" w:rsidRPr="000440C7" w:rsidRDefault="00DD0E6F" w:rsidP="00DD0E6F">
      <w:pPr>
        <w:pStyle w:val="a4"/>
        <w:rPr>
          <w:lang w:eastAsia="ru-RU"/>
        </w:rPr>
      </w:pPr>
    </w:p>
    <w:p w:rsidR="00DD0E6F" w:rsidRPr="000C6FEC" w:rsidRDefault="00942B96" w:rsidP="00DD0E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Базовый</w:t>
      </w:r>
      <w:r w:rsidR="00DD0E6F">
        <w:rPr>
          <w:rFonts w:ascii="Times New Roman" w:hAnsi="Times New Roman" w:cs="Times New Roman"/>
        </w:rPr>
        <w:t xml:space="preserve"> гладильный стол с отсосом</w:t>
      </w:r>
      <w:r w:rsidR="00DD0E6F">
        <w:rPr>
          <w:rFonts w:ascii="Times New Roman" w:hAnsi="Times New Roman" w:cs="Times New Roman"/>
        </w:rPr>
        <w:t xml:space="preserve">, </w:t>
      </w:r>
      <w:r w:rsidR="00DD0E6F">
        <w:rPr>
          <w:rFonts w:ascii="Times New Roman" w:hAnsi="Times New Roman" w:cs="Times New Roman"/>
        </w:rPr>
        <w:t>наддувом</w:t>
      </w:r>
      <w:r w:rsidR="00DD0E6F">
        <w:rPr>
          <w:rFonts w:ascii="Times New Roman" w:hAnsi="Times New Roman" w:cs="Times New Roman"/>
        </w:rPr>
        <w:t xml:space="preserve"> и пропариванием</w:t>
      </w:r>
      <w:r w:rsidR="00DD0E6F">
        <w:rPr>
          <w:rFonts w:ascii="Times New Roman" w:hAnsi="Times New Roman" w:cs="Times New Roman"/>
        </w:rPr>
        <w:t>.</w:t>
      </w:r>
    </w:p>
    <w:p w:rsidR="00DD0E6F" w:rsidRPr="001E3AA8" w:rsidRDefault="00DD0E6F" w:rsidP="00DD0E6F">
      <w:pPr>
        <w:rPr>
          <w:rFonts w:ascii="Times New Roman" w:hAnsi="Times New Roman" w:cs="Times New Roman"/>
        </w:rPr>
      </w:pPr>
    </w:p>
    <w:p w:rsidR="00DD0E6F" w:rsidRPr="0024529B" w:rsidRDefault="00DD0E6F" w:rsidP="00DD0E6F">
      <w:pPr>
        <w:rPr>
          <w:rFonts w:ascii="Times New Roman" w:hAnsi="Times New Roman" w:cs="Times New Roman"/>
          <w:b/>
          <w:sz w:val="24"/>
          <w:szCs w:val="24"/>
        </w:rPr>
      </w:pPr>
      <w:r w:rsidRPr="0024529B">
        <w:rPr>
          <w:rFonts w:ascii="Times New Roman" w:hAnsi="Times New Roman" w:cs="Times New Roman"/>
          <w:b/>
          <w:sz w:val="24"/>
          <w:szCs w:val="24"/>
        </w:rPr>
        <w:t>Преимущества:</w:t>
      </w:r>
    </w:p>
    <w:p w:rsidR="00DD0E6F" w:rsidRDefault="00615217" w:rsidP="00DD0E6F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Гладильная поверхность с подогревом.</w:t>
      </w:r>
    </w:p>
    <w:p w:rsidR="00615217" w:rsidRDefault="00615217" w:rsidP="00DD0E6F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Трёхслойный чехол.</w:t>
      </w:r>
    </w:p>
    <w:p w:rsidR="00615217" w:rsidRDefault="00615217" w:rsidP="00DD0E6F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Силиконовая подставка для утюга.</w:t>
      </w:r>
    </w:p>
    <w:p w:rsidR="00615217" w:rsidRDefault="00615217" w:rsidP="00DD0E6F">
      <w:pPr>
        <w:pStyle w:val="a3"/>
        <w:numPr>
          <w:ilvl w:val="0"/>
          <w:numId w:val="1"/>
        </w:num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Полка для одежды.</w:t>
      </w:r>
    </w:p>
    <w:p w:rsidR="00615217" w:rsidRPr="00260637" w:rsidRDefault="00615217" w:rsidP="00615217">
      <w:pPr>
        <w:rPr>
          <w:rFonts w:ascii="Times New Roman" w:hAnsi="Times New Roman" w:cs="Times New Roman"/>
          <w:b/>
        </w:rPr>
      </w:pPr>
    </w:p>
    <w:p w:rsidR="00615217" w:rsidRPr="00260637" w:rsidRDefault="00615217" w:rsidP="00615217">
      <w:pPr>
        <w:rPr>
          <w:rFonts w:ascii="Times New Roman" w:hAnsi="Times New Roman" w:cs="Times New Roman"/>
          <w:b/>
          <w:sz w:val="24"/>
          <w:szCs w:val="24"/>
        </w:rPr>
      </w:pPr>
      <w:r w:rsidRPr="00260637">
        <w:rPr>
          <w:rFonts w:ascii="Times New Roman" w:hAnsi="Times New Roman" w:cs="Times New Roman"/>
          <w:b/>
          <w:sz w:val="24"/>
          <w:szCs w:val="24"/>
        </w:rPr>
        <w:t>Возможные варианты:</w:t>
      </w:r>
    </w:p>
    <w:p w:rsidR="00615217" w:rsidRPr="00615217" w:rsidRDefault="00615217" w:rsidP="00615217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260637">
        <w:rPr>
          <w:rFonts w:ascii="Times New Roman" w:hAnsi="Times New Roman" w:cs="Times New Roman"/>
          <w:b/>
          <w:lang w:val="en-US"/>
        </w:rPr>
        <w:t>PVT</w:t>
      </w:r>
      <w:r w:rsidRPr="00260637">
        <w:rPr>
          <w:rFonts w:ascii="Times New Roman" w:hAnsi="Times New Roman" w:cs="Times New Roman"/>
          <w:b/>
        </w:rPr>
        <w:t>-30</w:t>
      </w:r>
      <w:r w:rsidRPr="00615217">
        <w:rPr>
          <w:rFonts w:ascii="Times New Roman" w:hAnsi="Times New Roman" w:cs="Times New Roman"/>
        </w:rPr>
        <w:t xml:space="preserve"> </w:t>
      </w:r>
      <w:r w:rsidR="00260637">
        <w:rPr>
          <w:rFonts w:ascii="Times New Roman" w:hAnsi="Times New Roman" w:cs="Times New Roman"/>
        </w:rPr>
        <w:t xml:space="preserve">- </w:t>
      </w:r>
      <w:r>
        <w:rPr>
          <w:rFonts w:ascii="Times New Roman" w:hAnsi="Times New Roman" w:cs="Times New Roman"/>
        </w:rPr>
        <w:t xml:space="preserve">электрический нагрев, </w:t>
      </w:r>
      <w:r w:rsidR="00F067D0">
        <w:rPr>
          <w:rFonts w:ascii="Times New Roman" w:hAnsi="Times New Roman" w:cs="Times New Roman"/>
        </w:rPr>
        <w:t xml:space="preserve">вакуумный отсос, </w:t>
      </w:r>
      <w:r>
        <w:rPr>
          <w:rFonts w:ascii="Times New Roman" w:hAnsi="Times New Roman" w:cs="Times New Roman"/>
        </w:rPr>
        <w:t>термостат для регулировки</w:t>
      </w:r>
      <w:r w:rsidR="00F067D0">
        <w:rPr>
          <w:rFonts w:ascii="Times New Roman" w:hAnsi="Times New Roman" w:cs="Times New Roman"/>
        </w:rPr>
        <w:t xml:space="preserve"> температуры, силиконовая подставка под утюг.</w:t>
      </w:r>
    </w:p>
    <w:p w:rsidR="00615217" w:rsidRPr="00F067D0" w:rsidRDefault="00615217" w:rsidP="00F067D0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260637">
        <w:rPr>
          <w:rFonts w:ascii="Times New Roman" w:hAnsi="Times New Roman" w:cs="Times New Roman"/>
          <w:b/>
          <w:lang w:val="en-US"/>
        </w:rPr>
        <w:t>PVT</w:t>
      </w:r>
      <w:r w:rsidRPr="00260637">
        <w:rPr>
          <w:rFonts w:ascii="Times New Roman" w:hAnsi="Times New Roman" w:cs="Times New Roman"/>
          <w:b/>
        </w:rPr>
        <w:t>-31</w:t>
      </w:r>
      <w:r w:rsidR="00F067D0">
        <w:rPr>
          <w:rFonts w:ascii="Times New Roman" w:hAnsi="Times New Roman" w:cs="Times New Roman"/>
        </w:rPr>
        <w:t xml:space="preserve"> - </w:t>
      </w:r>
      <w:r w:rsidR="00F067D0">
        <w:rPr>
          <w:rFonts w:ascii="Times New Roman" w:hAnsi="Times New Roman" w:cs="Times New Roman"/>
        </w:rPr>
        <w:t xml:space="preserve">электрический нагрев, вакуумный отсос, термостат для регулировки температуры, </w:t>
      </w:r>
      <w:r w:rsidR="00F067D0">
        <w:rPr>
          <w:rFonts w:ascii="Times New Roman" w:hAnsi="Times New Roman" w:cs="Times New Roman"/>
        </w:rPr>
        <w:t xml:space="preserve">электропаровой утюг, </w:t>
      </w:r>
      <w:r w:rsidR="00F067D0">
        <w:rPr>
          <w:rFonts w:ascii="Times New Roman" w:hAnsi="Times New Roman" w:cs="Times New Roman"/>
        </w:rPr>
        <w:t>силиконовая подставка под утюг</w:t>
      </w:r>
      <w:r w:rsidR="00F067D0">
        <w:rPr>
          <w:rFonts w:ascii="Times New Roman" w:hAnsi="Times New Roman" w:cs="Times New Roman"/>
        </w:rPr>
        <w:t>, пружинный держатель</w:t>
      </w:r>
      <w:r w:rsidR="00260637">
        <w:rPr>
          <w:rFonts w:ascii="Times New Roman" w:hAnsi="Times New Roman" w:cs="Times New Roman"/>
        </w:rPr>
        <w:t xml:space="preserve"> парового</w:t>
      </w:r>
      <w:r w:rsidR="00F067D0">
        <w:rPr>
          <w:rFonts w:ascii="Times New Roman" w:hAnsi="Times New Roman" w:cs="Times New Roman"/>
        </w:rPr>
        <w:t xml:space="preserve"> шланга</w:t>
      </w:r>
      <w:r w:rsidR="00F067D0">
        <w:rPr>
          <w:rFonts w:ascii="Times New Roman" w:hAnsi="Times New Roman" w:cs="Times New Roman"/>
        </w:rPr>
        <w:t>.</w:t>
      </w:r>
    </w:p>
    <w:p w:rsidR="00F067D0" w:rsidRPr="00615217" w:rsidRDefault="00615217" w:rsidP="00F067D0">
      <w:pPr>
        <w:pStyle w:val="a3"/>
        <w:numPr>
          <w:ilvl w:val="0"/>
          <w:numId w:val="2"/>
        </w:numPr>
        <w:rPr>
          <w:rFonts w:ascii="Times New Roman" w:hAnsi="Times New Roman" w:cs="Times New Roman"/>
        </w:rPr>
      </w:pPr>
      <w:r w:rsidRPr="00260637">
        <w:rPr>
          <w:rFonts w:ascii="Times New Roman" w:hAnsi="Times New Roman" w:cs="Times New Roman"/>
          <w:b/>
          <w:lang w:val="en-US"/>
        </w:rPr>
        <w:t>PVT</w:t>
      </w:r>
      <w:r w:rsidRPr="00260637">
        <w:rPr>
          <w:rFonts w:ascii="Times New Roman" w:hAnsi="Times New Roman" w:cs="Times New Roman"/>
          <w:b/>
        </w:rPr>
        <w:t>-38</w:t>
      </w:r>
      <w:r w:rsidR="00F067D0">
        <w:rPr>
          <w:rFonts w:ascii="Times New Roman" w:hAnsi="Times New Roman" w:cs="Times New Roman"/>
        </w:rPr>
        <w:t xml:space="preserve"> </w:t>
      </w:r>
      <w:r w:rsidR="00260637">
        <w:rPr>
          <w:rFonts w:ascii="Times New Roman" w:hAnsi="Times New Roman" w:cs="Times New Roman"/>
        </w:rPr>
        <w:t>-</w:t>
      </w:r>
      <w:r w:rsidR="00F067D0">
        <w:rPr>
          <w:rFonts w:ascii="Times New Roman" w:hAnsi="Times New Roman" w:cs="Times New Roman"/>
        </w:rPr>
        <w:t xml:space="preserve"> встроенный парогенератор (8 л, 4 кВт), автоматический контроль уровня воды в бойлере, водяной насос, </w:t>
      </w:r>
      <w:r w:rsidR="00F067D0">
        <w:rPr>
          <w:rFonts w:ascii="Times New Roman" w:hAnsi="Times New Roman" w:cs="Times New Roman"/>
        </w:rPr>
        <w:t xml:space="preserve">электрический нагрев, вакуумный отсос, </w:t>
      </w:r>
      <w:r w:rsidR="00F067D0">
        <w:rPr>
          <w:rFonts w:ascii="Times New Roman" w:hAnsi="Times New Roman" w:cs="Times New Roman"/>
        </w:rPr>
        <w:t>электропаровой утюг</w:t>
      </w:r>
      <w:r w:rsidR="00F067D0">
        <w:rPr>
          <w:rFonts w:ascii="Times New Roman" w:hAnsi="Times New Roman" w:cs="Times New Roman"/>
        </w:rPr>
        <w:t xml:space="preserve">, </w:t>
      </w:r>
      <w:r w:rsidR="00260637">
        <w:rPr>
          <w:rFonts w:ascii="Times New Roman" w:hAnsi="Times New Roman" w:cs="Times New Roman"/>
        </w:rPr>
        <w:t xml:space="preserve">пружинный держатель парового шланга, </w:t>
      </w:r>
      <w:r w:rsidR="00F067D0">
        <w:rPr>
          <w:rFonts w:ascii="Times New Roman" w:hAnsi="Times New Roman" w:cs="Times New Roman"/>
        </w:rPr>
        <w:t>силиконовая подставка под утюг.</w:t>
      </w:r>
    </w:p>
    <w:p w:rsidR="00615217" w:rsidRPr="00615217" w:rsidRDefault="00615217" w:rsidP="00260637">
      <w:pPr>
        <w:pStyle w:val="a3"/>
        <w:rPr>
          <w:rFonts w:ascii="Times New Roman" w:hAnsi="Times New Roman" w:cs="Times New Roman"/>
        </w:rPr>
      </w:pPr>
    </w:p>
    <w:p w:rsidR="00DD0E6F" w:rsidRPr="001E3AA8" w:rsidRDefault="00DD0E6F" w:rsidP="00DD0E6F">
      <w:pPr>
        <w:rPr>
          <w:rFonts w:ascii="Times New Roman" w:hAnsi="Times New Roman" w:cs="Times New Roman"/>
        </w:rPr>
      </w:pPr>
    </w:p>
    <w:p w:rsidR="00DD0E6F" w:rsidRPr="0024529B" w:rsidRDefault="00DD0E6F" w:rsidP="00DD0E6F">
      <w:pPr>
        <w:rPr>
          <w:rFonts w:ascii="Times New Roman" w:hAnsi="Times New Roman" w:cs="Times New Roman"/>
          <w:b/>
          <w:sz w:val="24"/>
          <w:szCs w:val="24"/>
        </w:rPr>
      </w:pPr>
      <w:r w:rsidRPr="0024529B">
        <w:rPr>
          <w:rFonts w:ascii="Times New Roman" w:hAnsi="Times New Roman" w:cs="Times New Roman"/>
          <w:b/>
          <w:sz w:val="24"/>
          <w:szCs w:val="24"/>
        </w:rPr>
        <w:t>Характеристики:</w:t>
      </w:r>
    </w:p>
    <w:p w:rsidR="00DD0E6F" w:rsidRDefault="00615217" w:rsidP="00DD0E6F">
      <w:pPr>
        <w:rPr>
          <w:rFonts w:ascii="Times New Roman" w:hAnsi="Times New Roman" w:cs="Times New Roman"/>
          <w:b/>
        </w:rPr>
      </w:pPr>
      <w:r>
        <w:rPr>
          <w:rFonts w:ascii="Times New Roman" w:hAnsi="Times New Roman" w:cs="Times New Roman"/>
          <w:b/>
        </w:rPr>
        <w:t>Мощность стола</w:t>
      </w:r>
      <w:r w:rsidR="00DD0E6F">
        <w:rPr>
          <w:rFonts w:ascii="Times New Roman" w:hAnsi="Times New Roman" w:cs="Times New Roman"/>
          <w:b/>
        </w:rPr>
        <w:t xml:space="preserve">: </w:t>
      </w:r>
      <w:r>
        <w:rPr>
          <w:rFonts w:ascii="Times New Roman" w:hAnsi="Times New Roman" w:cs="Times New Roman"/>
        </w:rPr>
        <w:t>0,8</w:t>
      </w:r>
      <w:r w:rsidR="00DD0E6F" w:rsidRPr="008E0EC2">
        <w:rPr>
          <w:rFonts w:ascii="Times New Roman" w:hAnsi="Times New Roman" w:cs="Times New Roman"/>
        </w:rPr>
        <w:t xml:space="preserve"> кВт</w:t>
      </w:r>
    </w:p>
    <w:p w:rsidR="00DD0E6F" w:rsidRDefault="00DD0E6F" w:rsidP="00DD0E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Мощность всасывания</w:t>
      </w:r>
      <w:r w:rsidRPr="0024529B">
        <w:rPr>
          <w:rFonts w:ascii="Times New Roman" w:hAnsi="Times New Roman" w:cs="Times New Roman"/>
          <w:b/>
        </w:rPr>
        <w:t>:</w:t>
      </w:r>
      <w:r w:rsidRPr="001E3AA8">
        <w:rPr>
          <w:rFonts w:ascii="Times New Roman" w:hAnsi="Times New Roman" w:cs="Times New Roman"/>
        </w:rPr>
        <w:t xml:space="preserve"> </w:t>
      </w:r>
      <w:r>
        <w:rPr>
          <w:rFonts w:ascii="Times New Roman" w:hAnsi="Times New Roman" w:cs="Times New Roman"/>
        </w:rPr>
        <w:t>0,3</w:t>
      </w:r>
      <w:r w:rsidR="00615217">
        <w:rPr>
          <w:rFonts w:ascii="Times New Roman" w:hAnsi="Times New Roman" w:cs="Times New Roman"/>
          <w:lang w:val="en-US"/>
        </w:rPr>
        <w:t>7</w:t>
      </w:r>
      <w:r>
        <w:rPr>
          <w:rFonts w:ascii="Times New Roman" w:hAnsi="Times New Roman" w:cs="Times New Roman"/>
        </w:rPr>
        <w:t xml:space="preserve"> кВт.</w:t>
      </w:r>
    </w:p>
    <w:p w:rsidR="00DD0E6F" w:rsidRDefault="00615217" w:rsidP="00DD0E6F">
      <w:pPr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  <w:b/>
        </w:rPr>
        <w:t>Мощность утюга:</w:t>
      </w:r>
      <w:r w:rsidR="00DD0E6F" w:rsidRPr="00524A2A">
        <w:rPr>
          <w:rFonts w:ascii="Times New Roman" w:hAnsi="Times New Roman" w:cs="Times New Roman"/>
          <w:b/>
        </w:rPr>
        <w:t xml:space="preserve"> </w:t>
      </w:r>
      <w:r>
        <w:rPr>
          <w:rFonts w:ascii="Times New Roman" w:hAnsi="Times New Roman" w:cs="Times New Roman"/>
        </w:rPr>
        <w:t>0,8</w:t>
      </w:r>
      <w:r w:rsidRPr="008E0EC2">
        <w:rPr>
          <w:rFonts w:ascii="Times New Roman" w:hAnsi="Times New Roman" w:cs="Times New Roman"/>
        </w:rPr>
        <w:t xml:space="preserve"> кВт</w:t>
      </w:r>
    </w:p>
    <w:p w:rsidR="00B6783B" w:rsidRDefault="00260637">
      <w:r w:rsidRPr="00260637">
        <w:rPr>
          <w:noProof/>
          <w:lang w:eastAsia="ru-RU"/>
        </w:rPr>
        <w:drawing>
          <wp:inline distT="0" distB="0" distL="0" distR="0">
            <wp:extent cx="2867636" cy="3260034"/>
            <wp:effectExtent l="0" t="0" r="0" b="0"/>
            <wp:docPr id="2" name="Рисунок 2" descr="D:\Мультфильмы\Иринкина папка\Сайты на обслуживании\Сенат\ВТО\Rotondi\Утюжильные столы\PVT-30\PVT-30.pn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D:\Мультфильмы\Иринкина папка\Сайты на обслуживании\Сенат\ВТО\Rotondi\Утюжильные столы\PVT-30\PVT-30.png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72557" cy="3265628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Start w:id="0" w:name="_GoBack"/>
      <w:bookmarkEnd w:id="0"/>
    </w:p>
    <w:sectPr w:rsidR="00B6783B" w:rsidSect="00B033C6">
      <w:pgSz w:w="11906" w:h="16838"/>
      <w:pgMar w:top="142" w:right="850" w:bottom="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>
    <w:nsid w:val="1071761F"/>
    <w:multiLevelType w:val="hybridMultilevel"/>
    <w:tmpl w:val="C7B4B776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6F0A2426"/>
    <w:multiLevelType w:val="hybridMultilevel"/>
    <w:tmpl w:val="E3E2DB1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DD0E6F"/>
    <w:rsid w:val="00260637"/>
    <w:rsid w:val="00615217"/>
    <w:rsid w:val="008C756F"/>
    <w:rsid w:val="00942B96"/>
    <w:rsid w:val="00DD0E6F"/>
    <w:rsid w:val="00EA1BBC"/>
    <w:rsid w:val="00F067D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11DF32BF-1A6B-4AC5-A697-7BA6D5015C3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DD0E6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DD0E6F"/>
    <w:pPr>
      <w:ind w:left="720"/>
      <w:contextualSpacing/>
    </w:pPr>
  </w:style>
  <w:style w:type="paragraph" w:styleId="a4">
    <w:name w:val="No Spacing"/>
    <w:uiPriority w:val="1"/>
    <w:qFormat/>
    <w:rsid w:val="00DD0E6F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130</Words>
  <Characters>747</Characters>
  <Application>Microsoft Office Word</Application>
  <DocSecurity>0</DocSecurity>
  <Lines>6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DNA Project</Company>
  <LinksUpToDate>false</LinksUpToDate>
  <CharactersWithSpaces>876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DNA7 X64</dc:creator>
  <cp:keywords/>
  <dc:description/>
  <cp:lastModifiedBy>DNA7 X64</cp:lastModifiedBy>
  <cp:revision>2</cp:revision>
  <dcterms:created xsi:type="dcterms:W3CDTF">2020-04-10T08:25:00Z</dcterms:created>
  <dcterms:modified xsi:type="dcterms:W3CDTF">2020-04-10T08:25:00Z</dcterms:modified>
</cp:coreProperties>
</file>