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0C7" w:rsidRPr="000C6FEC" w:rsidRDefault="007C0EEC" w:rsidP="001E3AA8">
      <w:pPr>
        <w:pStyle w:val="a5"/>
        <w:rPr>
          <w:rFonts w:ascii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sz w:val="36"/>
          <w:szCs w:val="36"/>
          <w:lang w:eastAsia="ru-RU"/>
        </w:rPr>
        <w:t>Гладильный стол</w:t>
      </w:r>
      <w:r w:rsidR="000440C7"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R</w:t>
      </w:r>
      <w:proofErr w:type="spellStart"/>
      <w:r>
        <w:rPr>
          <w:rFonts w:ascii="Times New Roman" w:hAnsi="Times New Roman" w:cs="Times New Roman"/>
          <w:b/>
          <w:sz w:val="36"/>
          <w:szCs w:val="36"/>
          <w:lang w:val="en-US" w:eastAsia="ru-RU"/>
        </w:rPr>
        <w:t>otondi</w:t>
      </w:r>
      <w:proofErr w:type="spellEnd"/>
      <w:r w:rsidR="000440C7"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7B4B3C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1980 </w:t>
      </w:r>
      <w:r>
        <w:rPr>
          <w:rFonts w:ascii="Times New Roman" w:hAnsi="Times New Roman" w:cs="Times New Roman"/>
          <w:b/>
          <w:sz w:val="36"/>
          <w:szCs w:val="36"/>
          <w:lang w:val="en-US" w:eastAsia="ru-RU"/>
        </w:rPr>
        <w:t>Series</w:t>
      </w:r>
    </w:p>
    <w:p w:rsidR="001E3AA8" w:rsidRPr="000440C7" w:rsidRDefault="001E3AA8" w:rsidP="001E3AA8">
      <w:pPr>
        <w:pStyle w:val="a5"/>
        <w:rPr>
          <w:lang w:eastAsia="ru-RU"/>
        </w:rPr>
      </w:pPr>
    </w:p>
    <w:p w:rsidR="00B6783B" w:rsidRPr="000C6FEC" w:rsidRDefault="007B4B3C" w:rsidP="001E3A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Прямоугольный</w:t>
      </w:r>
      <w:r w:rsidR="000C6FEC">
        <w:rPr>
          <w:rFonts w:ascii="Times New Roman" w:hAnsi="Times New Roman" w:cs="Times New Roman"/>
        </w:rPr>
        <w:t xml:space="preserve"> гладильный стол с вакуумным отсосом и электрическим нагревом рабочей поверхности</w:t>
      </w:r>
      <w:r>
        <w:rPr>
          <w:rFonts w:ascii="Times New Roman" w:hAnsi="Times New Roman" w:cs="Times New Roman"/>
        </w:rPr>
        <w:t xml:space="preserve"> (без утюга и парогенератора)</w:t>
      </w:r>
      <w:r w:rsidR="000C6FEC">
        <w:rPr>
          <w:rFonts w:ascii="Times New Roman" w:hAnsi="Times New Roman" w:cs="Times New Roman"/>
        </w:rPr>
        <w:t>.</w:t>
      </w:r>
    </w:p>
    <w:p w:rsidR="000440C7" w:rsidRPr="001E3AA8" w:rsidRDefault="000440C7">
      <w:pPr>
        <w:rPr>
          <w:rFonts w:ascii="Times New Roman" w:hAnsi="Times New Roman" w:cs="Times New Roman"/>
        </w:rPr>
      </w:pPr>
    </w:p>
    <w:p w:rsidR="000440C7" w:rsidRPr="0024529B" w:rsidRDefault="000440C7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Преимущества:</w:t>
      </w:r>
    </w:p>
    <w:p w:rsidR="003A66F6" w:rsidRDefault="003A66F6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Мощный о</w:t>
      </w:r>
      <w:r w:rsidR="007B4B3C">
        <w:rPr>
          <w:rFonts w:ascii="Times New Roman" w:hAnsi="Times New Roman" w:cs="Times New Roman"/>
        </w:rPr>
        <w:t>тсос</w:t>
      </w:r>
      <w:r>
        <w:rPr>
          <w:rFonts w:ascii="Times New Roman" w:hAnsi="Times New Roman" w:cs="Times New Roman"/>
        </w:rPr>
        <w:t>.</w:t>
      </w:r>
    </w:p>
    <w:p w:rsidR="007B4B3C" w:rsidRDefault="007B4B3C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Вентилятор.</w:t>
      </w:r>
    </w:p>
    <w:p w:rsidR="007B4B3C" w:rsidRDefault="007B4B3C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Трёхслойная обивка высокого скольжения позволяет передвигать ткань без усилий.</w:t>
      </w:r>
    </w:p>
    <w:p w:rsidR="007B4B3C" w:rsidRDefault="007B4B3C" w:rsidP="008F7EB3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Силиконовая подставка под утюг.</w:t>
      </w:r>
    </w:p>
    <w:p w:rsidR="000A28F6" w:rsidRPr="008F7EB3" w:rsidRDefault="000A28F6" w:rsidP="008F7EB3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Электрический нагрев рабочей поверхности.</w:t>
      </w:r>
    </w:p>
    <w:p w:rsidR="000C6FEC" w:rsidRPr="000C6FEC" w:rsidRDefault="000C6FEC" w:rsidP="000C6FEC">
      <w:pPr>
        <w:rPr>
          <w:rFonts w:ascii="Times New Roman" w:hAnsi="Times New Roman" w:cs="Times New Roman"/>
        </w:rPr>
      </w:pPr>
    </w:p>
    <w:p w:rsidR="000C6FEC" w:rsidRPr="000C6FEC" w:rsidRDefault="000C6FEC" w:rsidP="000C6FEC">
      <w:pPr>
        <w:rPr>
          <w:rFonts w:ascii="Times New Roman" w:hAnsi="Times New Roman" w:cs="Times New Roman"/>
          <w:b/>
          <w:sz w:val="24"/>
          <w:szCs w:val="24"/>
        </w:rPr>
      </w:pPr>
      <w:r w:rsidRPr="000C6FEC">
        <w:rPr>
          <w:rFonts w:ascii="Times New Roman" w:hAnsi="Times New Roman" w:cs="Times New Roman"/>
          <w:b/>
          <w:sz w:val="24"/>
          <w:szCs w:val="24"/>
        </w:rPr>
        <w:t>Возможные варианты:</w:t>
      </w:r>
    </w:p>
    <w:p w:rsidR="003A66F6" w:rsidRDefault="008F7EB3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1980</w:t>
      </w:r>
      <w:r w:rsidR="003A66F6">
        <w:rPr>
          <w:rFonts w:ascii="Times New Roman" w:hAnsi="Times New Roman" w:cs="Times New Roman"/>
        </w:rPr>
        <w:t xml:space="preserve"> </w:t>
      </w:r>
      <w:r w:rsidR="000C6FEC">
        <w:rPr>
          <w:rFonts w:ascii="Times New Roman" w:hAnsi="Times New Roman" w:cs="Times New Roman"/>
        </w:rPr>
        <w:t>-</w:t>
      </w:r>
      <w:r w:rsidR="003A66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стандартная комплектация</w:t>
      </w:r>
      <w:r w:rsidR="003A66F6">
        <w:rPr>
          <w:rFonts w:ascii="Times New Roman" w:hAnsi="Times New Roman" w:cs="Times New Roman"/>
        </w:rPr>
        <w:t>.</w:t>
      </w:r>
    </w:p>
    <w:p w:rsidR="003A66F6" w:rsidRDefault="008F7EB3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1980</w:t>
      </w:r>
      <w:r w:rsidR="003A66F6" w:rsidRPr="000C6FEC">
        <w:rPr>
          <w:rFonts w:ascii="Times New Roman" w:hAnsi="Times New Roman" w:cs="Times New Roman"/>
          <w:b/>
        </w:rPr>
        <w:t>/</w:t>
      </w:r>
      <w:r w:rsidR="003A66F6" w:rsidRPr="000C6FEC">
        <w:rPr>
          <w:rFonts w:ascii="Times New Roman" w:hAnsi="Times New Roman" w:cs="Times New Roman"/>
          <w:b/>
          <w:lang w:val="en-US"/>
        </w:rPr>
        <w:t>AC</w:t>
      </w:r>
      <w:r w:rsidR="003A66F6">
        <w:rPr>
          <w:rFonts w:ascii="Times New Roman" w:hAnsi="Times New Roman" w:cs="Times New Roman"/>
        </w:rPr>
        <w:t xml:space="preserve"> </w:t>
      </w:r>
      <w:r w:rsidR="000C6FEC">
        <w:rPr>
          <w:rFonts w:ascii="Times New Roman" w:hAnsi="Times New Roman" w:cs="Times New Roman"/>
        </w:rPr>
        <w:t>-</w:t>
      </w:r>
      <w:r w:rsidR="003A66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стандартная комплектация +</w:t>
      </w:r>
      <w:r w:rsidR="003A66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автономный </w:t>
      </w:r>
      <w:r w:rsidR="003A66F6">
        <w:rPr>
          <w:rFonts w:ascii="Times New Roman" w:hAnsi="Times New Roman" w:cs="Times New Roman"/>
        </w:rPr>
        <w:t>встроенны</w:t>
      </w:r>
      <w:r>
        <w:rPr>
          <w:rFonts w:ascii="Times New Roman" w:hAnsi="Times New Roman" w:cs="Times New Roman"/>
        </w:rPr>
        <w:t>й электрический парогенератор на 4 литра</w:t>
      </w:r>
      <w:r w:rsidR="003A66F6">
        <w:rPr>
          <w:rFonts w:ascii="Times New Roman" w:hAnsi="Times New Roman" w:cs="Times New Roman"/>
        </w:rPr>
        <w:t>.</w:t>
      </w:r>
    </w:p>
    <w:p w:rsidR="003A66F6" w:rsidRDefault="008F7EB3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1980</w:t>
      </w:r>
      <w:r w:rsidR="003A66F6" w:rsidRPr="000C6FEC">
        <w:rPr>
          <w:rFonts w:ascii="Times New Roman" w:hAnsi="Times New Roman" w:cs="Times New Roman"/>
          <w:b/>
        </w:rPr>
        <w:t>/</w:t>
      </w:r>
      <w:r w:rsidR="003A66F6" w:rsidRPr="000C6FEC">
        <w:rPr>
          <w:rFonts w:ascii="Times New Roman" w:hAnsi="Times New Roman" w:cs="Times New Roman"/>
          <w:b/>
          <w:lang w:val="en-US"/>
        </w:rPr>
        <w:t>S</w:t>
      </w:r>
      <w:r w:rsidR="003A66F6" w:rsidRPr="003A66F6">
        <w:rPr>
          <w:rFonts w:ascii="Times New Roman" w:hAnsi="Times New Roman" w:cs="Times New Roman"/>
        </w:rPr>
        <w:t xml:space="preserve"> </w:t>
      </w:r>
      <w:r w:rsidR="000C6FEC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стандартная комплектация + поддув </w:t>
      </w:r>
      <w:r w:rsidR="003A66F6" w:rsidRPr="003A66F6">
        <w:rPr>
          <w:rFonts w:ascii="Times New Roman" w:hAnsi="Times New Roman" w:cs="Times New Roman"/>
        </w:rPr>
        <w:t>(</w:t>
      </w:r>
      <w:r w:rsidR="003A66F6">
        <w:rPr>
          <w:rFonts w:ascii="Times New Roman" w:hAnsi="Times New Roman" w:cs="Times New Roman"/>
        </w:rPr>
        <w:t>требуется подключение к централизованному воздуху).</w:t>
      </w:r>
    </w:p>
    <w:p w:rsidR="000C6FEC" w:rsidRPr="001E3AA8" w:rsidRDefault="008F7EB3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1980</w:t>
      </w:r>
      <w:r w:rsidR="000C6FEC" w:rsidRPr="000C6FEC">
        <w:rPr>
          <w:rFonts w:ascii="Times New Roman" w:hAnsi="Times New Roman" w:cs="Times New Roman"/>
          <w:b/>
        </w:rPr>
        <w:t>/</w:t>
      </w:r>
      <w:r w:rsidR="000C6FEC" w:rsidRPr="000C6FEC">
        <w:rPr>
          <w:rFonts w:ascii="Times New Roman" w:hAnsi="Times New Roman" w:cs="Times New Roman"/>
          <w:b/>
          <w:lang w:val="en-US"/>
        </w:rPr>
        <w:t>SC</w:t>
      </w:r>
      <w:r w:rsidR="000C6FEC" w:rsidRPr="000C6FEC">
        <w:rPr>
          <w:rFonts w:ascii="Times New Roman" w:hAnsi="Times New Roman" w:cs="Times New Roman"/>
        </w:rPr>
        <w:t xml:space="preserve"> </w:t>
      </w:r>
      <w:r w:rsidR="000C6FEC">
        <w:rPr>
          <w:rFonts w:ascii="Times New Roman" w:hAnsi="Times New Roman" w:cs="Times New Roman"/>
        </w:rPr>
        <w:t>-</w:t>
      </w:r>
      <w:r w:rsidR="000C6FEC" w:rsidRPr="000C6F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стандартная комплектация + поддув и</w:t>
      </w:r>
      <w:r w:rsidR="000C6FEC">
        <w:rPr>
          <w:rFonts w:ascii="Times New Roman" w:hAnsi="Times New Roman" w:cs="Times New Roman"/>
        </w:rPr>
        <w:t xml:space="preserve"> встроенны</w:t>
      </w:r>
      <w:r>
        <w:rPr>
          <w:rFonts w:ascii="Times New Roman" w:hAnsi="Times New Roman" w:cs="Times New Roman"/>
        </w:rPr>
        <w:t>й</w:t>
      </w:r>
      <w:r w:rsidR="000C6FEC">
        <w:rPr>
          <w:rFonts w:ascii="Times New Roman" w:hAnsi="Times New Roman" w:cs="Times New Roman"/>
        </w:rPr>
        <w:t xml:space="preserve"> парогенератор.</w:t>
      </w:r>
    </w:p>
    <w:p w:rsidR="000440C7" w:rsidRPr="001E3AA8" w:rsidRDefault="000440C7" w:rsidP="000440C7">
      <w:pPr>
        <w:rPr>
          <w:rFonts w:ascii="Times New Roman" w:hAnsi="Times New Roman" w:cs="Times New Roman"/>
        </w:rPr>
      </w:pPr>
    </w:p>
    <w:p w:rsidR="000440C7" w:rsidRPr="0024529B" w:rsidRDefault="000440C7" w:rsidP="000440C7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Характеристики:</w:t>
      </w:r>
    </w:p>
    <w:p w:rsidR="000440C7" w:rsidRDefault="007B4B3C" w:rsidP="00044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Размер рабочей поверхности</w:t>
      </w:r>
      <w:r w:rsidR="000440C7" w:rsidRPr="0024529B">
        <w:rPr>
          <w:rFonts w:ascii="Times New Roman" w:hAnsi="Times New Roman" w:cs="Times New Roman"/>
          <w:b/>
        </w:rPr>
        <w:t>:</w:t>
      </w:r>
      <w:r w:rsidR="000440C7" w:rsidRPr="001E3AA8">
        <w:rPr>
          <w:rFonts w:ascii="Times New Roman" w:hAnsi="Times New Roman" w:cs="Times New Roman"/>
        </w:rPr>
        <w:t xml:space="preserve"> </w:t>
      </w:r>
      <w:r w:rsidR="007C0EE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3</w:t>
      </w:r>
      <w:r w:rsidR="007C0EEC">
        <w:rPr>
          <w:rFonts w:ascii="Times New Roman" w:hAnsi="Times New Roman" w:cs="Times New Roman"/>
        </w:rPr>
        <w:t>0</w:t>
      </w:r>
      <w:r w:rsidR="000440C7" w:rsidRPr="001E3A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х 65 </w:t>
      </w:r>
      <w:r w:rsidR="000440C7" w:rsidRPr="001E3AA8">
        <w:rPr>
          <w:rFonts w:ascii="Times New Roman" w:hAnsi="Times New Roman" w:cs="Times New Roman"/>
        </w:rPr>
        <w:t>см</w:t>
      </w:r>
      <w:r w:rsidR="001E3AA8" w:rsidRPr="001E3AA8">
        <w:rPr>
          <w:rFonts w:ascii="Times New Roman" w:hAnsi="Times New Roman" w:cs="Times New Roman"/>
        </w:rPr>
        <w:t>.</w:t>
      </w:r>
    </w:p>
    <w:p w:rsidR="000440C7" w:rsidRDefault="007B4B3C" w:rsidP="000440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Мощность всасывания</w:t>
      </w:r>
      <w:r w:rsidR="000440C7" w:rsidRPr="0024529B">
        <w:rPr>
          <w:rFonts w:ascii="Times New Roman" w:hAnsi="Times New Roman" w:cs="Times New Roman"/>
          <w:b/>
        </w:rPr>
        <w:t>:</w:t>
      </w:r>
      <w:r w:rsidR="001E3AA8" w:rsidRPr="001E3A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600 Вт.</w:t>
      </w:r>
    </w:p>
    <w:p w:rsidR="00524A2A" w:rsidRDefault="00524A2A" w:rsidP="000440C7">
      <w:pPr>
        <w:rPr>
          <w:rFonts w:ascii="Times New Roman" w:hAnsi="Times New Roman" w:cs="Times New Roman"/>
        </w:rPr>
      </w:pPr>
      <w:r w:rsidRPr="00524A2A">
        <w:rPr>
          <w:rFonts w:ascii="Times New Roman" w:hAnsi="Times New Roman" w:cs="Times New Roman"/>
          <w:b/>
        </w:rPr>
        <w:t xml:space="preserve">Мощность нагрева рабочей поверхности: </w:t>
      </w:r>
      <w:r>
        <w:rPr>
          <w:rFonts w:ascii="Times New Roman" w:hAnsi="Times New Roman" w:cs="Times New Roman"/>
        </w:rPr>
        <w:t>800 Вт.</w:t>
      </w:r>
    </w:p>
    <w:p w:rsidR="007B4B3C" w:rsidRPr="007B4B3C" w:rsidRDefault="007B4B3C" w:rsidP="000440C7">
      <w:pPr>
        <w:rPr>
          <w:rFonts w:ascii="Times New Roman" w:hAnsi="Times New Roman" w:cs="Times New Roman"/>
        </w:rPr>
      </w:pPr>
      <w:bookmarkStart w:id="0" w:name="_GoBack"/>
      <w:r w:rsidRPr="007B4B3C">
        <w:rPr>
          <w:rFonts w:ascii="Times New Roman" w:hAnsi="Times New Roman" w:cs="Times New Roman"/>
          <w:b/>
        </w:rPr>
        <w:t>Температурный режим:</w:t>
      </w:r>
      <w:r>
        <w:rPr>
          <w:rFonts w:ascii="Times New Roman" w:hAnsi="Times New Roman" w:cs="Times New Roman"/>
        </w:rPr>
        <w:t xml:space="preserve"> 30-90 </w:t>
      </w:r>
      <w:proofErr w:type="spellStart"/>
      <w:r>
        <w:rPr>
          <w:rFonts w:ascii="Times New Roman" w:hAnsi="Times New Roman" w:cs="Times New Roman"/>
          <w:vertAlign w:val="superscript"/>
        </w:rPr>
        <w:t>о</w:t>
      </w:r>
      <w:r>
        <w:rPr>
          <w:rFonts w:ascii="Times New Roman" w:hAnsi="Times New Roman" w:cs="Times New Roman"/>
        </w:rPr>
        <w:t>С</w:t>
      </w:r>
      <w:proofErr w:type="spellEnd"/>
    </w:p>
    <w:bookmarkEnd w:id="0"/>
    <w:p w:rsidR="007C0EEC" w:rsidRDefault="000440C7" w:rsidP="000440C7">
      <w:pPr>
        <w:rPr>
          <w:rFonts w:ascii="Times New Roman" w:hAnsi="Times New Roman" w:cs="Times New Roman"/>
        </w:rPr>
      </w:pPr>
      <w:r w:rsidRPr="0024529B">
        <w:rPr>
          <w:rFonts w:ascii="Times New Roman" w:hAnsi="Times New Roman" w:cs="Times New Roman"/>
          <w:b/>
        </w:rPr>
        <w:t>Напряжение:</w:t>
      </w:r>
      <w:r w:rsidR="001E3AA8" w:rsidRPr="001E3AA8">
        <w:rPr>
          <w:rFonts w:ascii="Times New Roman" w:hAnsi="Times New Roman" w:cs="Times New Roman"/>
        </w:rPr>
        <w:t xml:space="preserve"> 2</w:t>
      </w:r>
      <w:r w:rsidR="007B4B3C">
        <w:rPr>
          <w:rFonts w:ascii="Times New Roman" w:hAnsi="Times New Roman" w:cs="Times New Roman"/>
        </w:rPr>
        <w:t>2</w:t>
      </w:r>
      <w:r w:rsidR="001E3AA8" w:rsidRPr="001E3AA8">
        <w:rPr>
          <w:rFonts w:ascii="Times New Roman" w:hAnsi="Times New Roman" w:cs="Times New Roman"/>
        </w:rPr>
        <w:t>0 В.</w:t>
      </w:r>
    </w:p>
    <w:p w:rsidR="000440C7" w:rsidRPr="001E3AA8" w:rsidRDefault="008F7EB3">
      <w:pPr>
        <w:rPr>
          <w:rFonts w:ascii="Times New Roman" w:hAnsi="Times New Roman" w:cs="Times New Roman"/>
        </w:rPr>
      </w:pPr>
      <w:r w:rsidRPr="008F7EB3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905230" cy="3085106"/>
            <wp:effectExtent l="0" t="0" r="0" b="0"/>
            <wp:docPr id="3" name="Рисунок 3" descr="D:\Мультфильмы\Иринкина папка\Сайты на обслуживании\Сенат\ВТО\Rotondi\Утюжильные столы\1980 Series\19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ультфильмы\Иринкина папка\Сайты на обслуживании\Сенат\ВТО\Rotondi\Утюжильные столы\1980 Series\198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657" cy="3089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40C7" w:rsidRPr="001E3AA8" w:rsidSect="00524A2A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1761F"/>
    <w:multiLevelType w:val="hybridMultilevel"/>
    <w:tmpl w:val="C7B4B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B61947"/>
    <w:multiLevelType w:val="hybridMultilevel"/>
    <w:tmpl w:val="C05E5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883424"/>
    <w:multiLevelType w:val="hybridMultilevel"/>
    <w:tmpl w:val="F66C5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0C7"/>
    <w:rsid w:val="000440C7"/>
    <w:rsid w:val="000A28F6"/>
    <w:rsid w:val="000C6FEC"/>
    <w:rsid w:val="001E3AA8"/>
    <w:rsid w:val="0024529B"/>
    <w:rsid w:val="003A66F6"/>
    <w:rsid w:val="00524A2A"/>
    <w:rsid w:val="007B4B3C"/>
    <w:rsid w:val="007C0EEC"/>
    <w:rsid w:val="007F7E3E"/>
    <w:rsid w:val="008C756F"/>
    <w:rsid w:val="008F7EB3"/>
    <w:rsid w:val="00EA1BBC"/>
    <w:rsid w:val="00ED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0631EF-367F-4E08-8A6C-65BCCD7B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40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40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40C7"/>
    <w:rPr>
      <w:b/>
      <w:bCs/>
    </w:rPr>
  </w:style>
  <w:style w:type="paragraph" w:styleId="a4">
    <w:name w:val="List Paragraph"/>
    <w:basedOn w:val="a"/>
    <w:uiPriority w:val="34"/>
    <w:qFormat/>
    <w:rsid w:val="000440C7"/>
    <w:pPr>
      <w:ind w:left="720"/>
      <w:contextualSpacing/>
    </w:pPr>
  </w:style>
  <w:style w:type="paragraph" w:styleId="a5">
    <w:name w:val="No Spacing"/>
    <w:uiPriority w:val="1"/>
    <w:qFormat/>
    <w:rsid w:val="001E3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3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2</cp:revision>
  <dcterms:created xsi:type="dcterms:W3CDTF">2020-04-08T08:19:00Z</dcterms:created>
  <dcterms:modified xsi:type="dcterms:W3CDTF">2020-04-08T08:19:00Z</dcterms:modified>
</cp:coreProperties>
</file>