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161" w:rsidRPr="0037362B" w:rsidRDefault="0037362B" w:rsidP="00F37161">
      <w:pPr>
        <w:pStyle w:val="2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Спрей-очиститель</w:t>
      </w:r>
      <w:r w:rsidR="000E1B0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bookmarkStart w:id="0" w:name="_GoBack"/>
      <w:r w:rsidR="000E1B0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P</w:t>
      </w:r>
      <w:r w:rsidR="007734E2">
        <w:rPr>
          <w:rFonts w:ascii="Times New Roman" w:eastAsia="Times New Roman" w:hAnsi="Times New Roman" w:cs="Times New Roman"/>
          <w:b/>
          <w:sz w:val="32"/>
          <w:szCs w:val="32"/>
          <w:lang w:val="en-US" w:eastAsia="ru-RU"/>
        </w:rPr>
        <w:t>U</w:t>
      </w:r>
      <w:r>
        <w:rPr>
          <w:rFonts w:ascii="Times New Roman" w:eastAsia="Times New Roman" w:hAnsi="Times New Roman" w:cs="Times New Roman"/>
          <w:b/>
          <w:sz w:val="32"/>
          <w:szCs w:val="32"/>
          <w:lang w:val="en-US" w:eastAsia="ru-RU"/>
        </w:rPr>
        <w:t>LITEX</w:t>
      </w:r>
      <w:bookmarkEnd w:id="0"/>
    </w:p>
    <w:p w:rsidR="00F37161" w:rsidRPr="00F37161" w:rsidRDefault="00F37161" w:rsidP="00F37161">
      <w:pPr>
        <w:pStyle w:val="2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37161" w:rsidRDefault="00F37161" w:rsidP="00F37161">
      <w:pPr>
        <w:pStyle w:val="a4"/>
        <w:rPr>
          <w:rFonts w:ascii="Times New Roman" w:hAnsi="Times New Roman" w:cs="Times New Roman"/>
          <w:color w:val="222222"/>
        </w:rPr>
      </w:pPr>
    </w:p>
    <w:p w:rsidR="00F37161" w:rsidRDefault="0037362B" w:rsidP="0037362B">
      <w:pPr>
        <w:shd w:val="clear" w:color="auto" w:fill="FFFFFF"/>
        <w:spacing w:after="360" w:line="240" w:lineRule="auto"/>
        <w:ind w:left="-567"/>
        <w:textAlignment w:val="baseline"/>
        <w:rPr>
          <w:rStyle w:val="hps"/>
          <w:rFonts w:ascii="Times New Roman" w:hAnsi="Times New Roman" w:cs="Times New Roman"/>
          <w:spacing w:val="6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4853940</wp:posOffset>
            </wp:positionH>
            <wp:positionV relativeFrom="paragraph">
              <wp:posOffset>873760</wp:posOffset>
            </wp:positionV>
            <wp:extent cx="1042670" cy="2785110"/>
            <wp:effectExtent l="0" t="0" r="5080" b="0"/>
            <wp:wrapSquare wrapText="bothSides"/>
            <wp:docPr id="1" name="Рисунок 1" descr="PULITEX - ЧИСТЯЩИЙ СПРЕЙ ДЛЯ ТЕКСТИЛЬНОГО ОБОРУДО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ULITEX - ЧИСТЯЩИЙ СПРЕЙ ДЛЯ ТЕКСТИЛЬНОГО ОБОРУДОВАНИЯ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670" cy="2785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7871" w:rsidRPr="000C787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Спрей-очиститель для обслуживания швейных машин.</w:t>
      </w:r>
      <w:r w:rsidR="000C7871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</w:t>
      </w:r>
      <w:r w:rsidR="000C7871" w:rsidRPr="000C7871">
        <w:rPr>
          <w:rStyle w:val="hps"/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>Обезжиривает и растворяет загрязнения и клей с поверхности машин, механизмов и швейных игл</w:t>
      </w:r>
      <w:r w:rsidR="000C7871" w:rsidRPr="000C7871">
        <w:rPr>
          <w:rStyle w:val="hps"/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>, а также р</w:t>
      </w:r>
      <w:r w:rsidR="000C7871" w:rsidRPr="000C7871">
        <w:rPr>
          <w:rStyle w:val="hps"/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>азблокирует заклинившие узлы. Обладает антикоррозийными свойствами.</w:t>
      </w:r>
    </w:p>
    <w:p w:rsidR="000C7871" w:rsidRPr="000C7871" w:rsidRDefault="000C7871" w:rsidP="0037362B">
      <w:pPr>
        <w:shd w:val="clear" w:color="auto" w:fill="FFFFFF"/>
        <w:spacing w:after="360" w:line="240" w:lineRule="auto"/>
        <w:ind w:left="-567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871">
        <w:rPr>
          <w:rStyle w:val="a5"/>
          <w:rFonts w:ascii="Times New Roman" w:hAnsi="Times New Roman" w:cs="Times New Roman"/>
          <w:sz w:val="28"/>
          <w:szCs w:val="28"/>
          <w:shd w:val="clear" w:color="auto" w:fill="F6F8F9"/>
        </w:rPr>
        <w:t>Внимание! </w:t>
      </w:r>
      <w:r w:rsidRPr="000C7871">
        <w:rPr>
          <w:rFonts w:ascii="Times New Roman" w:hAnsi="Times New Roman" w:cs="Times New Roman"/>
          <w:sz w:val="28"/>
          <w:szCs w:val="28"/>
          <w:shd w:val="clear" w:color="auto" w:fill="F6F8F9"/>
        </w:rPr>
        <w:t>Спрей</w:t>
      </w:r>
      <w:r>
        <w:rPr>
          <w:rFonts w:ascii="Times New Roman" w:hAnsi="Times New Roman" w:cs="Times New Roman"/>
          <w:sz w:val="28"/>
          <w:szCs w:val="28"/>
          <w:shd w:val="clear" w:color="auto" w:fill="F6F8F9"/>
        </w:rPr>
        <w:t xml:space="preserve"> </w:t>
      </w:r>
      <w:r w:rsidRPr="000C7871">
        <w:rPr>
          <w:rFonts w:ascii="Times New Roman" w:hAnsi="Times New Roman" w:cs="Times New Roman"/>
          <w:sz w:val="28"/>
          <w:szCs w:val="28"/>
          <w:shd w:val="clear" w:color="auto" w:fill="F6F8F9"/>
        </w:rPr>
        <w:t>предназначен для профессионального использования. Использовать только в хорошо проветриваемых помещениях.</w:t>
      </w:r>
    </w:p>
    <w:p w:rsidR="000C7871" w:rsidRPr="0037362B" w:rsidRDefault="000E1B04" w:rsidP="0037362B">
      <w:pPr>
        <w:pStyle w:val="a3"/>
        <w:shd w:val="clear" w:color="auto" w:fill="FFFFFF"/>
        <w:spacing w:before="0" w:beforeAutospacing="0" w:after="360" w:afterAutospacing="0"/>
        <w:ind w:left="-567"/>
        <w:textAlignment w:val="baseline"/>
        <w:rPr>
          <w:sz w:val="28"/>
          <w:szCs w:val="28"/>
        </w:rPr>
      </w:pPr>
      <w:r w:rsidRPr="0037362B">
        <w:rPr>
          <w:b/>
          <w:sz w:val="28"/>
          <w:szCs w:val="28"/>
        </w:rPr>
        <w:t>Объём:</w:t>
      </w:r>
      <w:r w:rsidRPr="0037362B">
        <w:rPr>
          <w:sz w:val="28"/>
          <w:szCs w:val="28"/>
        </w:rPr>
        <w:t xml:space="preserve"> 400 мл</w:t>
      </w:r>
    </w:p>
    <w:p w:rsidR="000C7871" w:rsidRDefault="000C7871" w:rsidP="0037362B">
      <w:pPr>
        <w:pStyle w:val="a3"/>
        <w:shd w:val="clear" w:color="auto" w:fill="FFFFFF"/>
        <w:spacing w:before="0" w:beforeAutospacing="0" w:after="360" w:afterAutospacing="0"/>
        <w:ind w:left="-567"/>
        <w:textAlignment w:val="baseline"/>
        <w:rPr>
          <w:color w:val="222222"/>
          <w:sz w:val="28"/>
          <w:szCs w:val="28"/>
        </w:rPr>
      </w:pPr>
    </w:p>
    <w:p w:rsidR="000C7871" w:rsidRPr="000C7871" w:rsidRDefault="000C7871" w:rsidP="0037362B">
      <w:pPr>
        <w:pStyle w:val="a4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0C7871">
        <w:rPr>
          <w:rFonts w:ascii="Times New Roman" w:hAnsi="Times New Roman" w:cs="Times New Roman"/>
          <w:b/>
          <w:sz w:val="28"/>
          <w:szCs w:val="28"/>
        </w:rPr>
        <w:t>Обладает следующими свойствами:</w:t>
      </w:r>
    </w:p>
    <w:p w:rsidR="000C7871" w:rsidRPr="000C7871" w:rsidRDefault="000C7871" w:rsidP="0037362B">
      <w:pPr>
        <w:pStyle w:val="a4"/>
        <w:numPr>
          <w:ilvl w:val="0"/>
          <w:numId w:val="2"/>
        </w:numPr>
        <w:ind w:left="-567"/>
        <w:rPr>
          <w:rFonts w:ascii="Times New Roman" w:hAnsi="Times New Roman" w:cs="Times New Roman"/>
          <w:sz w:val="28"/>
          <w:szCs w:val="28"/>
        </w:rPr>
      </w:pPr>
      <w:r w:rsidRPr="000C7871">
        <w:rPr>
          <w:rFonts w:ascii="Times New Roman" w:hAnsi="Times New Roman" w:cs="Times New Roman"/>
          <w:sz w:val="28"/>
          <w:szCs w:val="28"/>
        </w:rPr>
        <w:t>удаляет следы клея, смазок, масляные отложения;</w:t>
      </w:r>
    </w:p>
    <w:p w:rsidR="000C7871" w:rsidRPr="000C7871" w:rsidRDefault="000C7871" w:rsidP="0037362B">
      <w:pPr>
        <w:pStyle w:val="a4"/>
        <w:numPr>
          <w:ilvl w:val="0"/>
          <w:numId w:val="2"/>
        </w:numPr>
        <w:ind w:left="-567"/>
        <w:rPr>
          <w:rFonts w:ascii="Times New Roman" w:hAnsi="Times New Roman" w:cs="Times New Roman"/>
          <w:sz w:val="28"/>
          <w:szCs w:val="28"/>
        </w:rPr>
      </w:pPr>
      <w:r w:rsidRPr="000C7871">
        <w:rPr>
          <w:rFonts w:ascii="Times New Roman" w:hAnsi="Times New Roman" w:cs="Times New Roman"/>
          <w:sz w:val="28"/>
          <w:szCs w:val="28"/>
        </w:rPr>
        <w:t>на очищенной поверхности образуется тонкая защитная пленка;</w:t>
      </w:r>
    </w:p>
    <w:p w:rsidR="000C7871" w:rsidRDefault="000C7871" w:rsidP="0037362B">
      <w:pPr>
        <w:pStyle w:val="a4"/>
        <w:numPr>
          <w:ilvl w:val="0"/>
          <w:numId w:val="2"/>
        </w:numPr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 цвета</w:t>
      </w:r>
      <w:r w:rsidRPr="000C7871">
        <w:rPr>
          <w:rFonts w:ascii="Times New Roman" w:hAnsi="Times New Roman" w:cs="Times New Roman"/>
          <w:sz w:val="28"/>
          <w:szCs w:val="28"/>
        </w:rPr>
        <w:t>;</w:t>
      </w:r>
    </w:p>
    <w:p w:rsidR="000C7871" w:rsidRPr="000C7871" w:rsidRDefault="000C7871" w:rsidP="0037362B">
      <w:pPr>
        <w:pStyle w:val="a4"/>
        <w:numPr>
          <w:ilvl w:val="0"/>
          <w:numId w:val="2"/>
        </w:numPr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 запаха;</w:t>
      </w:r>
    </w:p>
    <w:p w:rsidR="000C7871" w:rsidRPr="000C7871" w:rsidRDefault="000C7871" w:rsidP="0037362B">
      <w:pPr>
        <w:pStyle w:val="a4"/>
        <w:numPr>
          <w:ilvl w:val="0"/>
          <w:numId w:val="2"/>
        </w:numPr>
        <w:ind w:left="-567"/>
        <w:rPr>
          <w:rFonts w:ascii="Times New Roman" w:hAnsi="Times New Roman" w:cs="Times New Roman"/>
          <w:sz w:val="28"/>
          <w:szCs w:val="28"/>
        </w:rPr>
      </w:pPr>
      <w:r w:rsidRPr="000C7871">
        <w:rPr>
          <w:rFonts w:ascii="Times New Roman" w:hAnsi="Times New Roman" w:cs="Times New Roman"/>
          <w:sz w:val="28"/>
          <w:szCs w:val="28"/>
        </w:rPr>
        <w:t>не разрушает озоновый слой.</w:t>
      </w:r>
    </w:p>
    <w:p w:rsidR="000E1B04" w:rsidRPr="001A1B27" w:rsidRDefault="000E1B04" w:rsidP="0037362B">
      <w:pPr>
        <w:pStyle w:val="a3"/>
        <w:shd w:val="clear" w:color="auto" w:fill="FFFFFF"/>
        <w:spacing w:before="0" w:beforeAutospacing="0" w:after="360" w:afterAutospacing="0"/>
        <w:ind w:left="-567"/>
        <w:textAlignment w:val="baseline"/>
        <w:rPr>
          <w:color w:val="222222"/>
          <w:sz w:val="28"/>
          <w:szCs w:val="28"/>
        </w:rPr>
      </w:pPr>
    </w:p>
    <w:p w:rsidR="00F37161" w:rsidRPr="001A1B27" w:rsidRDefault="00F37161" w:rsidP="0037362B">
      <w:pPr>
        <w:pStyle w:val="a3"/>
        <w:shd w:val="clear" w:color="auto" w:fill="FFFFFF"/>
        <w:spacing w:before="0" w:beforeAutospacing="0" w:after="360" w:afterAutospacing="0"/>
        <w:ind w:left="-567"/>
        <w:textAlignment w:val="baseline"/>
        <w:rPr>
          <w:b/>
          <w:color w:val="222222"/>
          <w:sz w:val="28"/>
          <w:szCs w:val="28"/>
        </w:rPr>
      </w:pPr>
      <w:r w:rsidRPr="001A1B27">
        <w:rPr>
          <w:b/>
          <w:color w:val="222222"/>
          <w:sz w:val="28"/>
          <w:szCs w:val="28"/>
        </w:rPr>
        <w:t>Инструкция по применению:</w:t>
      </w:r>
    </w:p>
    <w:p w:rsidR="00F37161" w:rsidRPr="001A1B27" w:rsidRDefault="00F37161" w:rsidP="0037362B">
      <w:pPr>
        <w:pStyle w:val="a4"/>
        <w:numPr>
          <w:ilvl w:val="0"/>
          <w:numId w:val="1"/>
        </w:numPr>
        <w:ind w:left="-567"/>
        <w:rPr>
          <w:rFonts w:ascii="Times New Roman" w:hAnsi="Times New Roman" w:cs="Times New Roman"/>
          <w:sz w:val="28"/>
          <w:szCs w:val="28"/>
        </w:rPr>
      </w:pPr>
      <w:r w:rsidRPr="001A1B27">
        <w:rPr>
          <w:rFonts w:ascii="Times New Roman" w:hAnsi="Times New Roman" w:cs="Times New Roman"/>
          <w:sz w:val="28"/>
          <w:szCs w:val="28"/>
        </w:rPr>
        <w:t>Встряхн</w:t>
      </w:r>
      <w:r w:rsidR="001A1B27">
        <w:rPr>
          <w:rFonts w:ascii="Times New Roman" w:hAnsi="Times New Roman" w:cs="Times New Roman"/>
          <w:sz w:val="28"/>
          <w:szCs w:val="28"/>
        </w:rPr>
        <w:t>уть</w:t>
      </w:r>
      <w:r w:rsidRPr="001A1B27">
        <w:rPr>
          <w:rFonts w:ascii="Times New Roman" w:hAnsi="Times New Roman" w:cs="Times New Roman"/>
          <w:sz w:val="28"/>
          <w:szCs w:val="28"/>
        </w:rPr>
        <w:t xml:space="preserve"> аэрозоль перед применением.</w:t>
      </w:r>
    </w:p>
    <w:p w:rsidR="000C7871" w:rsidRPr="000C7871" w:rsidRDefault="000C7871" w:rsidP="0037362B">
      <w:pPr>
        <w:pStyle w:val="a4"/>
        <w:numPr>
          <w:ilvl w:val="0"/>
          <w:numId w:val="1"/>
        </w:numPr>
        <w:ind w:left="-567"/>
        <w:rPr>
          <w:rFonts w:ascii="Times New Roman" w:hAnsi="Times New Roman" w:cs="Times New Roman"/>
          <w:sz w:val="28"/>
          <w:szCs w:val="28"/>
        </w:rPr>
      </w:pPr>
      <w:r w:rsidRPr="000C7871"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>Распыл</w:t>
      </w:r>
      <w:r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>ить</w:t>
      </w:r>
      <w:r w:rsidRPr="000C7871"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 xml:space="preserve"> продукт на расстоя</w:t>
      </w:r>
      <w:r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>нии 30 см от очищаемых деталей.</w:t>
      </w:r>
    </w:p>
    <w:p w:rsidR="000C7871" w:rsidRPr="000C7871" w:rsidRDefault="000C7871" w:rsidP="0037362B">
      <w:pPr>
        <w:pStyle w:val="a4"/>
        <w:numPr>
          <w:ilvl w:val="0"/>
          <w:numId w:val="1"/>
        </w:numPr>
        <w:ind w:left="-567"/>
        <w:rPr>
          <w:rFonts w:ascii="Times New Roman" w:hAnsi="Times New Roman" w:cs="Times New Roman"/>
          <w:sz w:val="28"/>
          <w:szCs w:val="28"/>
        </w:rPr>
      </w:pPr>
      <w:r w:rsidRPr="000C7871"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>Подожд</w:t>
      </w:r>
      <w:r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>ать</w:t>
      </w:r>
      <w:r w:rsidRPr="000C7871"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>, пока очиститель</w:t>
      </w:r>
      <w:r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 xml:space="preserve"> не подействует на загрязнения.</w:t>
      </w:r>
    </w:p>
    <w:p w:rsidR="000C7871" w:rsidRPr="000C7871" w:rsidRDefault="000C7871" w:rsidP="0037362B">
      <w:pPr>
        <w:pStyle w:val="a4"/>
        <w:numPr>
          <w:ilvl w:val="0"/>
          <w:numId w:val="1"/>
        </w:numPr>
        <w:ind w:left="-567"/>
        <w:rPr>
          <w:rFonts w:ascii="Times New Roman" w:hAnsi="Times New Roman" w:cs="Times New Roman"/>
          <w:sz w:val="28"/>
          <w:szCs w:val="28"/>
        </w:rPr>
      </w:pPr>
      <w:r w:rsidRPr="000C7871"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>Прот</w:t>
      </w:r>
      <w:r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>ереть</w:t>
      </w:r>
      <w:r w:rsidRPr="000C7871"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 xml:space="preserve"> очищенные детали тканью. </w:t>
      </w:r>
    </w:p>
    <w:p w:rsidR="000C7871" w:rsidRPr="000C7871" w:rsidRDefault="000C7871" w:rsidP="0037362B">
      <w:pPr>
        <w:pStyle w:val="a4"/>
        <w:numPr>
          <w:ilvl w:val="0"/>
          <w:numId w:val="1"/>
        </w:numPr>
        <w:ind w:left="-567"/>
        <w:rPr>
          <w:rFonts w:ascii="Times New Roman" w:hAnsi="Times New Roman" w:cs="Times New Roman"/>
          <w:sz w:val="28"/>
          <w:szCs w:val="28"/>
        </w:rPr>
      </w:pPr>
      <w:r w:rsidRPr="000C7871"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>Для удобства очиститель можно распылять с помощью специ</w:t>
      </w:r>
      <w:r w:rsidRPr="000C7871"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>альной насадки.</w:t>
      </w:r>
    </w:p>
    <w:p w:rsidR="00F37161" w:rsidRPr="000C7871" w:rsidRDefault="000C7871" w:rsidP="0037362B">
      <w:pPr>
        <w:pStyle w:val="a4"/>
        <w:numPr>
          <w:ilvl w:val="0"/>
          <w:numId w:val="1"/>
        </w:numPr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>Можно использовать</w:t>
      </w:r>
      <w:r w:rsidRPr="000C7871"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 xml:space="preserve"> с целью смазки механизмов и подвижных частей текстильных машин.</w:t>
      </w:r>
    </w:p>
    <w:p w:rsidR="009E1491" w:rsidRDefault="009E1491" w:rsidP="009E14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0E1B04" w:rsidRDefault="000E1B04" w:rsidP="009E14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9E1491" w:rsidRPr="005A2529" w:rsidRDefault="009E1491" w:rsidP="0037362B">
      <w:p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Витебск: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(212) 60-60-14; +375 (29) 219-31-45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Минск: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388-44-10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Брест: 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>+375 (29) 286-96-41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Гомель: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640-00-44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Гродно: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390-41-32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proofErr w:type="spellStart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Могилёв</w:t>
      </w:r>
      <w:proofErr w:type="spellEnd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390-12-90</w:t>
      </w:r>
    </w:p>
    <w:p w:rsidR="009E1491" w:rsidRPr="00F37161" w:rsidRDefault="009E1491">
      <w:pPr>
        <w:rPr>
          <w:rFonts w:ascii="Times New Roman" w:hAnsi="Times New Roman" w:cs="Times New Roman"/>
        </w:rPr>
      </w:pPr>
    </w:p>
    <w:sectPr w:rsidR="009E1491" w:rsidRPr="00F37161" w:rsidSect="000E1B04">
      <w:pgSz w:w="11906" w:h="16838"/>
      <w:pgMar w:top="851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5A52EE"/>
    <w:multiLevelType w:val="hybridMultilevel"/>
    <w:tmpl w:val="6BF659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4305EF"/>
    <w:multiLevelType w:val="hybridMultilevel"/>
    <w:tmpl w:val="C158E5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161"/>
    <w:rsid w:val="000C7871"/>
    <w:rsid w:val="000E1B04"/>
    <w:rsid w:val="001A1B27"/>
    <w:rsid w:val="0037362B"/>
    <w:rsid w:val="007734E2"/>
    <w:rsid w:val="009E1491"/>
    <w:rsid w:val="00D935CE"/>
    <w:rsid w:val="00F032F5"/>
    <w:rsid w:val="00F3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31F2F"/>
  <w15:chartTrackingRefBased/>
  <w15:docId w15:val="{F0CA6B97-1560-4025-B4AE-618090FE3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371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371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71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F3716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F371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3716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ps">
    <w:name w:val="hps"/>
    <w:basedOn w:val="a0"/>
    <w:rsid w:val="000C7871"/>
  </w:style>
  <w:style w:type="character" w:styleId="a5">
    <w:name w:val="Strong"/>
    <w:basedOn w:val="a0"/>
    <w:uiPriority w:val="22"/>
    <w:qFormat/>
    <w:rsid w:val="000C78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0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2021-03-17T11:14:00Z</dcterms:created>
  <dcterms:modified xsi:type="dcterms:W3CDTF">2021-03-17T11:14:00Z</dcterms:modified>
</cp:coreProperties>
</file>